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FE98" w14:textId="77777777" w:rsidR="000A04A9" w:rsidRDefault="000A04A9"/>
    <w:p w14:paraId="0294FE9B" w14:textId="11D6E542" w:rsidR="0047341F" w:rsidRPr="0047341F" w:rsidRDefault="006F4FD6" w:rsidP="0047341F">
      <w:pPr>
        <w:jc w:val="center"/>
        <w:rPr>
          <w:rFonts w:cs="Arial"/>
          <w:b/>
          <w:bCs/>
          <w:color w:val="2F5496"/>
          <w:sz w:val="16"/>
          <w:szCs w:val="29"/>
        </w:rPr>
      </w:pPr>
      <w:r>
        <w:rPr>
          <w:rStyle w:val="Strong"/>
          <w:rFonts w:cs="Arial"/>
          <w:color w:val="2F5496"/>
          <w:sz w:val="32"/>
          <w:szCs w:val="29"/>
        </w:rPr>
        <w:t>Domestic Abuse (Protection)(Scotland) Act 2021</w:t>
      </w:r>
      <w:r w:rsidR="00426089" w:rsidRPr="00426089">
        <w:rPr>
          <w:rStyle w:val="Strong"/>
          <w:rFonts w:cs="Arial"/>
          <w:color w:val="2F5496"/>
          <w:sz w:val="32"/>
          <w:szCs w:val="29"/>
        </w:rPr>
        <w:t xml:space="preserve"> - training</w:t>
      </w:r>
    </w:p>
    <w:p w14:paraId="4EE8CB8E" w14:textId="77777777" w:rsidR="002F2694" w:rsidRDefault="002F2694" w:rsidP="0047341F">
      <w:pPr>
        <w:jc w:val="center"/>
        <w:rPr>
          <w:rFonts w:cs="Arial"/>
          <w:b/>
          <w:bCs/>
          <w:color w:val="2F5496"/>
          <w:sz w:val="28"/>
          <w:szCs w:val="29"/>
        </w:rPr>
      </w:pPr>
    </w:p>
    <w:p w14:paraId="0294FE9C" w14:textId="4106D429" w:rsidR="0047341F" w:rsidRPr="0047341F" w:rsidRDefault="006F4FD6" w:rsidP="0047341F">
      <w:pPr>
        <w:jc w:val="center"/>
        <w:rPr>
          <w:rFonts w:cs="Arial"/>
          <w:b/>
          <w:bCs/>
          <w:color w:val="2F5496"/>
          <w:sz w:val="28"/>
          <w:szCs w:val="29"/>
        </w:rPr>
      </w:pPr>
      <w:r>
        <w:rPr>
          <w:rFonts w:cs="Arial"/>
          <w:b/>
          <w:bCs/>
          <w:color w:val="2F5496"/>
          <w:sz w:val="28"/>
          <w:szCs w:val="29"/>
        </w:rPr>
        <w:t>On 23 June</w:t>
      </w:r>
      <w:r w:rsidR="004668B6">
        <w:rPr>
          <w:rFonts w:cs="Arial"/>
          <w:b/>
          <w:bCs/>
          <w:color w:val="2F5496"/>
          <w:sz w:val="28"/>
          <w:szCs w:val="29"/>
        </w:rPr>
        <w:t xml:space="preserve"> 202</w:t>
      </w:r>
      <w:r w:rsidR="002F2694">
        <w:rPr>
          <w:rFonts w:cs="Arial"/>
          <w:b/>
          <w:bCs/>
          <w:color w:val="2F5496"/>
          <w:sz w:val="28"/>
          <w:szCs w:val="29"/>
        </w:rPr>
        <w:t>6</w:t>
      </w:r>
    </w:p>
    <w:p w14:paraId="0294FE9D" w14:textId="77777777" w:rsidR="00D85075" w:rsidRDefault="00D85075" w:rsidP="00F64AD4">
      <w:pPr>
        <w:rPr>
          <w:rFonts w:cs="Arial"/>
          <w:sz w:val="22"/>
          <w:szCs w:val="22"/>
        </w:rPr>
      </w:pPr>
    </w:p>
    <w:p w14:paraId="0294FE9E" w14:textId="77777777" w:rsidR="00D85075" w:rsidRPr="008128D0" w:rsidRDefault="00D85075" w:rsidP="00482A46">
      <w:pPr>
        <w:jc w:val="center"/>
        <w:rPr>
          <w:rFonts w:cs="Arial"/>
          <w:sz w:val="22"/>
          <w:szCs w:val="22"/>
        </w:rPr>
      </w:pPr>
    </w:p>
    <w:p w14:paraId="0294FE9F" w14:textId="31BC5E8D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 xml:space="preserve">Delegate Name:  </w:t>
      </w:r>
      <w:r w:rsidRPr="008128D0">
        <w:rPr>
          <w:rFonts w:cs="Arial"/>
          <w:sz w:val="22"/>
          <w:szCs w:val="22"/>
        </w:rPr>
        <w:t>…………………………………………………………………………</w:t>
      </w:r>
    </w:p>
    <w:p w14:paraId="0294FEA0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</w:p>
    <w:p w14:paraId="0294FEA1" w14:textId="7D79CA5F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 xml:space="preserve">Job title:  </w:t>
      </w:r>
      <w:r w:rsidRPr="008128D0">
        <w:rPr>
          <w:rFonts w:cs="Arial"/>
          <w:sz w:val="22"/>
          <w:szCs w:val="22"/>
        </w:rPr>
        <w:t>………………………………………………………………………………….</w:t>
      </w:r>
    </w:p>
    <w:p w14:paraId="0294FEA2" w14:textId="77777777" w:rsidR="00482A46" w:rsidRPr="008128D0" w:rsidRDefault="00482A46" w:rsidP="00482A46">
      <w:pPr>
        <w:jc w:val="center"/>
        <w:rPr>
          <w:rFonts w:cs="Arial"/>
          <w:b/>
          <w:sz w:val="22"/>
          <w:szCs w:val="22"/>
        </w:rPr>
      </w:pPr>
    </w:p>
    <w:p w14:paraId="0294FEA3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proofErr w:type="gramStart"/>
      <w:r w:rsidRPr="008128D0">
        <w:rPr>
          <w:rFonts w:cs="Arial"/>
          <w:b/>
          <w:sz w:val="22"/>
          <w:szCs w:val="22"/>
        </w:rPr>
        <w:t>Organisation:</w:t>
      </w:r>
      <w:r w:rsidRPr="008128D0">
        <w:rPr>
          <w:rFonts w:cs="Arial"/>
          <w:sz w:val="22"/>
          <w:szCs w:val="22"/>
        </w:rPr>
        <w:t>…</w:t>
      </w:r>
      <w:proofErr w:type="gramEnd"/>
      <w:r w:rsidRPr="008128D0">
        <w:rPr>
          <w:rFonts w:cs="Arial"/>
          <w:sz w:val="22"/>
          <w:szCs w:val="22"/>
        </w:rPr>
        <w:t>………………………………………………………………………….</w:t>
      </w:r>
    </w:p>
    <w:p w14:paraId="0294FEA4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</w:p>
    <w:p w14:paraId="0294FEA5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proofErr w:type="gramStart"/>
      <w:r w:rsidRPr="008128D0">
        <w:rPr>
          <w:rFonts w:cs="Arial"/>
          <w:b/>
          <w:sz w:val="22"/>
          <w:szCs w:val="22"/>
        </w:rPr>
        <w:t>Address:</w:t>
      </w:r>
      <w:r w:rsidRPr="008128D0">
        <w:rPr>
          <w:rFonts w:cs="Arial"/>
          <w:sz w:val="22"/>
          <w:szCs w:val="22"/>
        </w:rPr>
        <w:t>…</w:t>
      </w:r>
      <w:proofErr w:type="gramEnd"/>
      <w:r>
        <w:rPr>
          <w:rFonts w:cs="Arial"/>
          <w:sz w:val="22"/>
          <w:szCs w:val="22"/>
        </w:rPr>
        <w:t>……………………………………………………………………………….</w:t>
      </w:r>
    </w:p>
    <w:p w14:paraId="0294FEA6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</w:p>
    <w:p w14:paraId="0294FEA7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sz w:val="22"/>
          <w:szCs w:val="22"/>
        </w:rPr>
        <w:t>……………………………………………………………</w:t>
      </w:r>
      <w:r w:rsidRPr="008128D0">
        <w:rPr>
          <w:rFonts w:cs="Arial"/>
          <w:b/>
          <w:sz w:val="22"/>
          <w:szCs w:val="22"/>
        </w:rPr>
        <w:t xml:space="preserve">Post code:  </w:t>
      </w:r>
      <w:r w:rsidRPr="008128D0">
        <w:rPr>
          <w:rFonts w:cs="Arial"/>
          <w:sz w:val="22"/>
          <w:szCs w:val="22"/>
        </w:rPr>
        <w:t>………………….</w:t>
      </w:r>
    </w:p>
    <w:p w14:paraId="0294FEA8" w14:textId="77777777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</w:p>
    <w:p w14:paraId="6B8363D1" w14:textId="77777777" w:rsidR="00266C4C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>Tel no:</w:t>
      </w:r>
      <w:r w:rsidRPr="008128D0">
        <w:rPr>
          <w:rFonts w:cs="Arial"/>
          <w:sz w:val="22"/>
          <w:szCs w:val="22"/>
        </w:rPr>
        <w:t xml:space="preserve">  ………………………………………</w:t>
      </w:r>
      <w:proofErr w:type="gramStart"/>
      <w:r w:rsidRPr="008128D0">
        <w:rPr>
          <w:rFonts w:cs="Arial"/>
          <w:sz w:val="22"/>
          <w:szCs w:val="22"/>
        </w:rPr>
        <w:t>…..</w:t>
      </w:r>
      <w:proofErr w:type="gramEnd"/>
    </w:p>
    <w:p w14:paraId="0715F481" w14:textId="77777777" w:rsidR="00266C4C" w:rsidRDefault="00266C4C" w:rsidP="00482A46">
      <w:pPr>
        <w:jc w:val="center"/>
        <w:rPr>
          <w:rFonts w:cs="Arial"/>
          <w:b/>
          <w:sz w:val="22"/>
          <w:szCs w:val="22"/>
        </w:rPr>
      </w:pPr>
    </w:p>
    <w:p w14:paraId="27B21E88" w14:textId="652D9BF9" w:rsidR="00266C4C" w:rsidRDefault="00482A46" w:rsidP="00482A46">
      <w:pPr>
        <w:jc w:val="center"/>
        <w:rPr>
          <w:rFonts w:cs="Arial"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>Email</w:t>
      </w:r>
      <w:r w:rsidR="00266C4C">
        <w:rPr>
          <w:rFonts w:cs="Arial"/>
          <w:b/>
          <w:sz w:val="22"/>
          <w:szCs w:val="22"/>
        </w:rPr>
        <w:t xml:space="preserve"> </w:t>
      </w:r>
      <w:proofErr w:type="gramStart"/>
      <w:r w:rsidR="00266C4C">
        <w:rPr>
          <w:rFonts w:cs="Arial"/>
          <w:b/>
          <w:sz w:val="22"/>
          <w:szCs w:val="22"/>
        </w:rPr>
        <w:t>address</w:t>
      </w:r>
      <w:r w:rsidRPr="008128D0">
        <w:rPr>
          <w:rFonts w:cs="Arial"/>
          <w:b/>
          <w:sz w:val="22"/>
          <w:szCs w:val="22"/>
        </w:rPr>
        <w:t>:</w:t>
      </w:r>
      <w:r w:rsidRPr="008128D0">
        <w:rPr>
          <w:rFonts w:cs="Arial"/>
          <w:sz w:val="22"/>
          <w:szCs w:val="22"/>
        </w:rPr>
        <w:t>…</w:t>
      </w:r>
      <w:proofErr w:type="gramEnd"/>
      <w:r w:rsidRPr="008128D0">
        <w:rPr>
          <w:rFonts w:cs="Arial"/>
          <w:sz w:val="22"/>
          <w:szCs w:val="22"/>
        </w:rPr>
        <w:t>……………………………</w:t>
      </w:r>
      <w:r w:rsidR="00266C4C">
        <w:rPr>
          <w:rFonts w:cs="Arial"/>
          <w:sz w:val="22"/>
          <w:szCs w:val="22"/>
        </w:rPr>
        <w:t>…………………………………</w:t>
      </w:r>
      <w:proofErr w:type="gramStart"/>
      <w:r w:rsidR="00266C4C">
        <w:rPr>
          <w:rFonts w:cs="Arial"/>
          <w:sz w:val="22"/>
          <w:szCs w:val="22"/>
        </w:rPr>
        <w:t>…..</w:t>
      </w:r>
      <w:proofErr w:type="gramEnd"/>
      <w:r w:rsidR="00266C4C">
        <w:rPr>
          <w:rFonts w:cs="Arial"/>
          <w:sz w:val="22"/>
          <w:szCs w:val="22"/>
        </w:rPr>
        <w:t xml:space="preserve"> </w:t>
      </w:r>
    </w:p>
    <w:p w14:paraId="0294FEA9" w14:textId="395A8BBA" w:rsidR="00482A46" w:rsidRPr="008128D0" w:rsidRDefault="00482A46" w:rsidP="00482A46">
      <w:pPr>
        <w:jc w:val="center"/>
        <w:rPr>
          <w:rFonts w:cs="Arial"/>
          <w:sz w:val="22"/>
          <w:szCs w:val="22"/>
        </w:rPr>
      </w:pPr>
    </w:p>
    <w:p w14:paraId="0294FEAA" w14:textId="77777777" w:rsidR="00F64AD4" w:rsidRPr="00F64AD4" w:rsidRDefault="00482A46" w:rsidP="00F64AD4">
      <w:pPr>
        <w:rPr>
          <w:rFonts w:cs="Arial"/>
          <w:b/>
          <w:sz w:val="22"/>
          <w:szCs w:val="22"/>
        </w:rPr>
      </w:pPr>
      <w:r w:rsidRPr="008128D0">
        <w:rPr>
          <w:rFonts w:cs="Arial"/>
          <w:sz w:val="22"/>
          <w:szCs w:val="22"/>
        </w:rPr>
        <w:t xml:space="preserve">                 </w:t>
      </w:r>
      <w:r w:rsidRPr="008128D0">
        <w:rPr>
          <w:rFonts w:cs="Arial"/>
          <w:b/>
          <w:sz w:val="22"/>
          <w:szCs w:val="22"/>
        </w:rPr>
        <w:t xml:space="preserve"> </w:t>
      </w:r>
    </w:p>
    <w:p w14:paraId="0294FEAB" w14:textId="77777777" w:rsidR="00D85075" w:rsidRDefault="00D85075" w:rsidP="00482A46">
      <w:pPr>
        <w:ind w:left="240"/>
        <w:rPr>
          <w:rFonts w:cs="Arial"/>
          <w:sz w:val="22"/>
          <w:szCs w:val="24"/>
        </w:rPr>
      </w:pPr>
    </w:p>
    <w:p w14:paraId="1D673127" w14:textId="7CF01108" w:rsidR="006F4FD6" w:rsidRDefault="00482A46" w:rsidP="00482A46">
      <w:pPr>
        <w:ind w:left="240"/>
        <w:rPr>
          <w:rFonts w:cs="Arial"/>
          <w:sz w:val="22"/>
          <w:szCs w:val="24"/>
        </w:rPr>
      </w:pPr>
      <w:r w:rsidRPr="0047341F">
        <w:rPr>
          <w:rFonts w:cs="Arial"/>
          <w:sz w:val="22"/>
          <w:szCs w:val="24"/>
        </w:rPr>
        <w:t xml:space="preserve">Cost of </w:t>
      </w:r>
      <w:r w:rsidR="00266C4C">
        <w:rPr>
          <w:rFonts w:cs="Arial"/>
          <w:sz w:val="22"/>
          <w:szCs w:val="24"/>
        </w:rPr>
        <w:t xml:space="preserve">course </w:t>
      </w:r>
      <w:r w:rsidR="006F4FD6">
        <w:rPr>
          <w:rFonts w:cs="Arial"/>
          <w:sz w:val="22"/>
          <w:szCs w:val="24"/>
        </w:rPr>
        <w:t>– we have two options available for you.</w:t>
      </w:r>
      <w:r w:rsidR="00266C4C">
        <w:rPr>
          <w:rFonts w:cs="Arial"/>
          <w:sz w:val="22"/>
          <w:szCs w:val="24"/>
        </w:rPr>
        <w:t xml:space="preserve"> </w:t>
      </w:r>
      <w:r w:rsidR="006F4FD6">
        <w:rPr>
          <w:rFonts w:cs="Arial"/>
          <w:sz w:val="22"/>
          <w:szCs w:val="24"/>
        </w:rPr>
        <w:t>The cost for each delegate is £50 + vat (£60). You can also choose to receive a copy of our style Domestic Abuse Policy and that we have compiled to take into account the 2021 act and the total cost for delegate plus copy Policy will be £</w:t>
      </w:r>
      <w:r w:rsidR="00A606D3">
        <w:rPr>
          <w:rFonts w:cs="Arial"/>
          <w:sz w:val="22"/>
          <w:szCs w:val="24"/>
        </w:rPr>
        <w:t>3</w:t>
      </w:r>
      <w:r w:rsidR="006F4FD6">
        <w:rPr>
          <w:rFonts w:cs="Arial"/>
          <w:sz w:val="22"/>
          <w:szCs w:val="24"/>
        </w:rPr>
        <w:t>50 + vat.</w:t>
      </w:r>
    </w:p>
    <w:p w14:paraId="0294FEAD" w14:textId="77777777" w:rsidR="00407CF3" w:rsidRDefault="00407CF3" w:rsidP="0047341F">
      <w:pPr>
        <w:rPr>
          <w:rFonts w:cs="Arial"/>
          <w:sz w:val="22"/>
          <w:szCs w:val="24"/>
        </w:rPr>
      </w:pPr>
    </w:p>
    <w:p w14:paraId="49708CDE" w14:textId="71838F7F" w:rsidR="006F4FD6" w:rsidRPr="0047341F" w:rsidRDefault="006F4FD6" w:rsidP="006F4FD6">
      <w:pPr>
        <w:rPr>
          <w:rFonts w:cs="Arial"/>
          <w:sz w:val="22"/>
          <w:szCs w:val="22"/>
        </w:rPr>
      </w:pPr>
      <w:r w:rsidRPr="0047341F">
        <w:rPr>
          <w:rFonts w:cs="Arial"/>
          <w:sz w:val="22"/>
          <w:szCs w:val="22"/>
        </w:rPr>
        <w:t xml:space="preserve">       </w:t>
      </w:r>
      <w:sdt>
        <w:sdtPr>
          <w:rPr>
            <w:rFonts w:cs="Arial"/>
            <w:sz w:val="22"/>
            <w:szCs w:val="22"/>
          </w:rPr>
          <w:id w:val="-147360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7341F"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ab/>
        <w:t>Delegate only</w:t>
      </w:r>
    </w:p>
    <w:p w14:paraId="78E9033B" w14:textId="7DD8F47D" w:rsidR="006F4FD6" w:rsidRDefault="006F4FD6" w:rsidP="0047341F">
      <w:pPr>
        <w:rPr>
          <w:rFonts w:cs="Arial"/>
          <w:sz w:val="22"/>
          <w:szCs w:val="24"/>
        </w:rPr>
      </w:pPr>
    </w:p>
    <w:p w14:paraId="62D278D7" w14:textId="5D8033C7" w:rsidR="006F4FD6" w:rsidRDefault="006F4FD6" w:rsidP="0047341F">
      <w:pPr>
        <w:rPr>
          <w:rFonts w:cs="Arial"/>
          <w:sz w:val="22"/>
          <w:szCs w:val="22"/>
        </w:rPr>
      </w:pPr>
      <w:r w:rsidRPr="0047341F">
        <w:rPr>
          <w:rFonts w:cs="Arial"/>
          <w:sz w:val="22"/>
          <w:szCs w:val="22"/>
        </w:rPr>
        <w:t xml:space="preserve">       </w:t>
      </w:r>
      <w:sdt>
        <w:sdtPr>
          <w:rPr>
            <w:rFonts w:cs="Arial"/>
            <w:sz w:val="22"/>
            <w:szCs w:val="22"/>
          </w:rPr>
          <w:id w:val="54957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47341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47341F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ab/>
        <w:t>Delegate plus copy template Policy</w:t>
      </w:r>
    </w:p>
    <w:p w14:paraId="69E7826D" w14:textId="77777777" w:rsidR="006F4FD6" w:rsidRDefault="006F4FD6" w:rsidP="006F4FD6">
      <w:pPr>
        <w:ind w:left="240"/>
        <w:rPr>
          <w:rFonts w:cs="Arial"/>
          <w:sz w:val="22"/>
          <w:szCs w:val="22"/>
        </w:rPr>
      </w:pPr>
    </w:p>
    <w:p w14:paraId="0294FECD" w14:textId="48B88588" w:rsidR="00482A46" w:rsidRDefault="00482A46" w:rsidP="006F4FD6">
      <w:pPr>
        <w:ind w:left="240"/>
        <w:rPr>
          <w:rFonts w:cs="Arial"/>
          <w:color w:val="548DD4"/>
          <w:sz w:val="22"/>
          <w:szCs w:val="22"/>
        </w:rPr>
      </w:pPr>
      <w:r w:rsidRPr="0047341F">
        <w:rPr>
          <w:rFonts w:cs="Arial"/>
          <w:sz w:val="22"/>
          <w:szCs w:val="22"/>
        </w:rPr>
        <w:t>To secure a plac</w:t>
      </w:r>
      <w:r w:rsidR="006F4FD6">
        <w:rPr>
          <w:rFonts w:cs="Arial"/>
          <w:sz w:val="22"/>
          <w:szCs w:val="22"/>
        </w:rPr>
        <w:t>e e</w:t>
      </w:r>
      <w:r w:rsidRPr="0047341F">
        <w:rPr>
          <w:rFonts w:cs="Arial"/>
          <w:sz w:val="22"/>
          <w:szCs w:val="22"/>
        </w:rPr>
        <w:t xml:space="preserve">-mail your booking form to </w:t>
      </w:r>
      <w:hyperlink r:id="rId10" w:history="1">
        <w:r w:rsidR="006F4FD6" w:rsidRPr="00FB3061">
          <w:rPr>
            <w:rStyle w:val="Hyperlink"/>
            <w:rFonts w:cs="Arial"/>
            <w:sz w:val="22"/>
            <w:szCs w:val="22"/>
          </w:rPr>
          <w:t>court@tcyoung.co.uk</w:t>
        </w:r>
      </w:hyperlink>
      <w:r w:rsidR="006F4FD6">
        <w:rPr>
          <w:rFonts w:cs="Arial"/>
          <w:color w:val="548DD4"/>
          <w:sz w:val="22"/>
          <w:szCs w:val="22"/>
        </w:rPr>
        <w:t>.</w:t>
      </w:r>
    </w:p>
    <w:p w14:paraId="6D1BAE55" w14:textId="77777777" w:rsidR="006F4FD6" w:rsidRDefault="006F4FD6" w:rsidP="006F4FD6">
      <w:pPr>
        <w:ind w:left="240"/>
        <w:rPr>
          <w:rFonts w:cs="Arial"/>
          <w:color w:val="548DD4"/>
          <w:sz w:val="22"/>
          <w:szCs w:val="22"/>
        </w:rPr>
      </w:pPr>
    </w:p>
    <w:p w14:paraId="7F976AF9" w14:textId="4F150FF3" w:rsidR="006F4FD6" w:rsidRPr="006F4FD6" w:rsidRDefault="006F4FD6" w:rsidP="006F4FD6">
      <w:pPr>
        <w:ind w:left="240"/>
        <w:rPr>
          <w:rFonts w:cs="Arial"/>
          <w:sz w:val="22"/>
          <w:szCs w:val="22"/>
        </w:rPr>
      </w:pPr>
      <w:r w:rsidRPr="006F4FD6">
        <w:rPr>
          <w:rFonts w:cs="Arial"/>
          <w:sz w:val="22"/>
          <w:szCs w:val="22"/>
        </w:rPr>
        <w:t>An invoice will be issued to your finance department following receipt of your completed booking form.</w:t>
      </w:r>
    </w:p>
    <w:p w14:paraId="245F60E5" w14:textId="77777777" w:rsidR="006F4FD6" w:rsidRPr="006F4FD6" w:rsidRDefault="006F4FD6" w:rsidP="006F4FD6">
      <w:pPr>
        <w:ind w:left="240"/>
        <w:rPr>
          <w:rFonts w:cs="Arial"/>
          <w:sz w:val="22"/>
          <w:szCs w:val="22"/>
        </w:rPr>
      </w:pPr>
    </w:p>
    <w:p w14:paraId="11AEA21A" w14:textId="6C0D371A" w:rsidR="006F4FD6" w:rsidRPr="006F4FD6" w:rsidRDefault="006F4FD6" w:rsidP="006F4FD6">
      <w:pPr>
        <w:ind w:left="240"/>
        <w:rPr>
          <w:rFonts w:cs="Arial"/>
          <w:sz w:val="22"/>
          <w:szCs w:val="22"/>
        </w:rPr>
      </w:pPr>
      <w:r w:rsidRPr="006F4FD6">
        <w:rPr>
          <w:rFonts w:cs="Arial"/>
          <w:sz w:val="22"/>
          <w:szCs w:val="22"/>
        </w:rPr>
        <w:t>Joining instructions will be issued 2 working days prior to the session</w:t>
      </w:r>
      <w:r>
        <w:rPr>
          <w:rFonts w:cs="Arial"/>
          <w:sz w:val="22"/>
          <w:szCs w:val="22"/>
        </w:rPr>
        <w:t xml:space="preserve"> to the email address provided above.</w:t>
      </w:r>
    </w:p>
    <w:p w14:paraId="0294FECF" w14:textId="77777777" w:rsidR="00482A46" w:rsidRPr="0047341F" w:rsidRDefault="00482A46" w:rsidP="00482A46">
      <w:pPr>
        <w:ind w:left="1440"/>
        <w:rPr>
          <w:rFonts w:cs="Arial"/>
          <w:sz w:val="22"/>
          <w:szCs w:val="22"/>
        </w:rPr>
      </w:pPr>
    </w:p>
    <w:p w14:paraId="0294FED4" w14:textId="77777777" w:rsidR="00482A46" w:rsidRPr="008128D0" w:rsidRDefault="00482A46" w:rsidP="00482A46">
      <w:pPr>
        <w:ind w:left="3420"/>
        <w:rPr>
          <w:rFonts w:cs="Arial"/>
          <w:sz w:val="22"/>
          <w:szCs w:val="22"/>
        </w:rPr>
      </w:pPr>
    </w:p>
    <w:p w14:paraId="0294FED6" w14:textId="77777777" w:rsidR="00482A46" w:rsidRPr="008128D0" w:rsidRDefault="00482A46" w:rsidP="00482A46">
      <w:pPr>
        <w:ind w:left="240"/>
        <w:rPr>
          <w:rFonts w:cs="Arial"/>
          <w:b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 xml:space="preserve">Signed:  </w:t>
      </w:r>
    </w:p>
    <w:p w14:paraId="5D381612" w14:textId="77777777" w:rsidR="007732BA" w:rsidRPr="008128D0" w:rsidRDefault="007732BA" w:rsidP="00482A46">
      <w:pPr>
        <w:ind w:left="240"/>
        <w:rPr>
          <w:rFonts w:cs="Arial"/>
          <w:b/>
          <w:sz w:val="22"/>
          <w:szCs w:val="22"/>
        </w:rPr>
      </w:pPr>
    </w:p>
    <w:p w14:paraId="0294FED9" w14:textId="77777777" w:rsidR="00482A46" w:rsidRDefault="00482A46" w:rsidP="00482A46">
      <w:pPr>
        <w:ind w:left="240"/>
        <w:rPr>
          <w:rFonts w:cs="Arial"/>
          <w:b/>
          <w:sz w:val="22"/>
          <w:szCs w:val="22"/>
        </w:rPr>
      </w:pPr>
      <w:r w:rsidRPr="008128D0">
        <w:rPr>
          <w:rFonts w:cs="Arial"/>
          <w:b/>
          <w:sz w:val="22"/>
          <w:szCs w:val="22"/>
        </w:rPr>
        <w:t xml:space="preserve">Date:  </w:t>
      </w:r>
    </w:p>
    <w:p w14:paraId="0294FEDB" w14:textId="77777777" w:rsidR="00482A46" w:rsidRPr="008128D0" w:rsidRDefault="00D90CA3" w:rsidP="00482A46">
      <w:pPr>
        <w:ind w:left="24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pict w14:anchorId="0294F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45pt;height:6.25pt" o:hrpct="0" o:hr="t">
            <v:imagedata r:id="rId11" o:title="BD14845_" grayscale="t" bilevel="t"/>
          </v:shape>
        </w:pict>
      </w:r>
    </w:p>
    <w:p w14:paraId="0294FEDC" w14:textId="77777777" w:rsidR="00482A46" w:rsidRPr="008128D0" w:rsidRDefault="00482A46" w:rsidP="00482A46">
      <w:pPr>
        <w:ind w:left="240"/>
        <w:rPr>
          <w:rFonts w:cs="Arial"/>
          <w:sz w:val="22"/>
          <w:szCs w:val="22"/>
        </w:rPr>
      </w:pPr>
    </w:p>
    <w:p w14:paraId="0294FEDD" w14:textId="0EFF227E" w:rsidR="00482A46" w:rsidRPr="0047341F" w:rsidRDefault="00482A46" w:rsidP="0047341F">
      <w:pPr>
        <w:ind w:left="240"/>
        <w:jc w:val="center"/>
        <w:rPr>
          <w:rFonts w:cs="Arial"/>
          <w:sz w:val="22"/>
          <w:szCs w:val="22"/>
        </w:rPr>
      </w:pPr>
      <w:r w:rsidRPr="008128D0">
        <w:rPr>
          <w:rFonts w:cs="Arial"/>
          <w:sz w:val="22"/>
          <w:szCs w:val="22"/>
        </w:rPr>
        <w:t xml:space="preserve">Please direct any queries to </w:t>
      </w:r>
      <w:r w:rsidR="006F4FD6">
        <w:rPr>
          <w:rFonts w:cs="Arial"/>
          <w:sz w:val="22"/>
          <w:szCs w:val="22"/>
        </w:rPr>
        <w:t>court@tcyoung.co.uk</w:t>
      </w:r>
    </w:p>
    <w:p w14:paraId="0294FEDE" w14:textId="77777777" w:rsidR="0047341F" w:rsidRPr="00685382" w:rsidRDefault="0047341F" w:rsidP="0047341F">
      <w:pPr>
        <w:jc w:val="center"/>
        <w:rPr>
          <w:sz w:val="8"/>
        </w:rPr>
      </w:pPr>
    </w:p>
    <w:p w14:paraId="0294FEDF" w14:textId="77777777" w:rsidR="00482A46" w:rsidRPr="0047341F" w:rsidRDefault="0047341F" w:rsidP="0047341F">
      <w:pPr>
        <w:jc w:val="center"/>
        <w:rPr>
          <w:rFonts w:cs="Arial"/>
          <w:color w:val="2F5496"/>
          <w:sz w:val="32"/>
          <w:szCs w:val="22"/>
        </w:rPr>
      </w:pPr>
      <w:hyperlink r:id="rId12" w:history="1">
        <w:r w:rsidRPr="00F250A3">
          <w:rPr>
            <w:rStyle w:val="Hyperlink"/>
            <w:rFonts w:cs="Arial"/>
            <w:b/>
            <w:sz w:val="32"/>
            <w:szCs w:val="22"/>
          </w:rPr>
          <w:t>www.tcyoung.co.uk</w:t>
        </w:r>
      </w:hyperlink>
    </w:p>
    <w:sectPr w:rsidR="00482A46" w:rsidRPr="0047341F" w:rsidSect="00482A46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4947" w14:textId="77777777" w:rsidR="000B5726" w:rsidRDefault="000B5726" w:rsidP="00482A46">
      <w:r>
        <w:separator/>
      </w:r>
    </w:p>
  </w:endnote>
  <w:endnote w:type="continuationSeparator" w:id="0">
    <w:p w14:paraId="70040640" w14:textId="77777777" w:rsidR="000B5726" w:rsidRDefault="000B5726" w:rsidP="0048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E5BC" w14:textId="77777777" w:rsidR="000B5726" w:rsidRDefault="000B5726" w:rsidP="00482A46">
      <w:r>
        <w:separator/>
      </w:r>
    </w:p>
  </w:footnote>
  <w:footnote w:type="continuationSeparator" w:id="0">
    <w:p w14:paraId="24329E87" w14:textId="77777777" w:rsidR="000B5726" w:rsidRDefault="000B5726" w:rsidP="0048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FEE5" w14:textId="7DA74A28" w:rsidR="00482A46" w:rsidRDefault="00066E78" w:rsidP="00066E78">
    <w:pPr>
      <w:pStyle w:val="Header"/>
      <w:jc w:val="right"/>
    </w:pPr>
    <w:r>
      <w:rPr>
        <w:noProof/>
      </w:rPr>
      <w:drawing>
        <wp:inline distT="0" distB="0" distL="0" distR="0" wp14:anchorId="15D4E66E" wp14:editId="13CD228F">
          <wp:extent cx="3124200" cy="731063"/>
          <wp:effectExtent l="0" t="0" r="0" b="0"/>
          <wp:docPr id="1330451238" name="Picture 1" descr="A blue text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451238" name="Picture 1" descr="A blue text on a black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5763" cy="73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2A46">
      <w:ptab w:relativeTo="margin" w:alignment="center" w:leader="none"/>
    </w:r>
    <w:r w:rsidR="00482A4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F329D"/>
    <w:multiLevelType w:val="hybridMultilevel"/>
    <w:tmpl w:val="F3D834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06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46"/>
    <w:rsid w:val="00066E78"/>
    <w:rsid w:val="000A04A9"/>
    <w:rsid w:val="000B5726"/>
    <w:rsid w:val="00100462"/>
    <w:rsid w:val="00151A60"/>
    <w:rsid w:val="00161EC8"/>
    <w:rsid w:val="00162ABF"/>
    <w:rsid w:val="00166667"/>
    <w:rsid w:val="00182955"/>
    <w:rsid w:val="001F296E"/>
    <w:rsid w:val="001F76E4"/>
    <w:rsid w:val="001F7EE0"/>
    <w:rsid w:val="00244C70"/>
    <w:rsid w:val="0026300C"/>
    <w:rsid w:val="00266C4C"/>
    <w:rsid w:val="002829D5"/>
    <w:rsid w:val="002F2694"/>
    <w:rsid w:val="002F5F0F"/>
    <w:rsid w:val="002F64BB"/>
    <w:rsid w:val="00311857"/>
    <w:rsid w:val="00374BAD"/>
    <w:rsid w:val="003945FD"/>
    <w:rsid w:val="003A1570"/>
    <w:rsid w:val="003A5E2B"/>
    <w:rsid w:val="00400263"/>
    <w:rsid w:val="00401B8D"/>
    <w:rsid w:val="00407CF3"/>
    <w:rsid w:val="0042392C"/>
    <w:rsid w:val="00426089"/>
    <w:rsid w:val="004668B6"/>
    <w:rsid w:val="0047341F"/>
    <w:rsid w:val="00482A46"/>
    <w:rsid w:val="004F5FFF"/>
    <w:rsid w:val="00504FE9"/>
    <w:rsid w:val="005542FE"/>
    <w:rsid w:val="00555923"/>
    <w:rsid w:val="005951F2"/>
    <w:rsid w:val="005E3DF9"/>
    <w:rsid w:val="0061698D"/>
    <w:rsid w:val="0063403F"/>
    <w:rsid w:val="00665A9F"/>
    <w:rsid w:val="00685382"/>
    <w:rsid w:val="00695CAB"/>
    <w:rsid w:val="006D70D3"/>
    <w:rsid w:val="006F4FD6"/>
    <w:rsid w:val="00703847"/>
    <w:rsid w:val="00755525"/>
    <w:rsid w:val="007732BA"/>
    <w:rsid w:val="00782D0D"/>
    <w:rsid w:val="0078468F"/>
    <w:rsid w:val="007D7A38"/>
    <w:rsid w:val="0082137C"/>
    <w:rsid w:val="0083415D"/>
    <w:rsid w:val="00914D96"/>
    <w:rsid w:val="00953CDE"/>
    <w:rsid w:val="009748BF"/>
    <w:rsid w:val="009A68BF"/>
    <w:rsid w:val="009E7E0A"/>
    <w:rsid w:val="009F00BF"/>
    <w:rsid w:val="00A03DA7"/>
    <w:rsid w:val="00A11156"/>
    <w:rsid w:val="00A24562"/>
    <w:rsid w:val="00A4095F"/>
    <w:rsid w:val="00A606D3"/>
    <w:rsid w:val="00AA4796"/>
    <w:rsid w:val="00AC5FE9"/>
    <w:rsid w:val="00B3104E"/>
    <w:rsid w:val="00B31F4C"/>
    <w:rsid w:val="00BA1A41"/>
    <w:rsid w:val="00BA747C"/>
    <w:rsid w:val="00BE0AF2"/>
    <w:rsid w:val="00C26ADB"/>
    <w:rsid w:val="00C44BF1"/>
    <w:rsid w:val="00C84162"/>
    <w:rsid w:val="00C9409B"/>
    <w:rsid w:val="00CA4AB4"/>
    <w:rsid w:val="00D63A2D"/>
    <w:rsid w:val="00D710FB"/>
    <w:rsid w:val="00D85075"/>
    <w:rsid w:val="00D90CA3"/>
    <w:rsid w:val="00DE7F3C"/>
    <w:rsid w:val="00E14025"/>
    <w:rsid w:val="00E35C02"/>
    <w:rsid w:val="00EC3413"/>
    <w:rsid w:val="00EF7D16"/>
    <w:rsid w:val="00F0711D"/>
    <w:rsid w:val="00F30E7A"/>
    <w:rsid w:val="00F35A70"/>
    <w:rsid w:val="00F61DC6"/>
    <w:rsid w:val="00F64AD4"/>
    <w:rsid w:val="00F92EB2"/>
    <w:rsid w:val="00F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4FE98"/>
  <w15:chartTrackingRefBased/>
  <w15:docId w15:val="{B8C930A2-F56C-446F-B199-287E1307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A46"/>
  </w:style>
  <w:style w:type="paragraph" w:styleId="Footer">
    <w:name w:val="footer"/>
    <w:basedOn w:val="Normal"/>
    <w:link w:val="FooterChar"/>
    <w:uiPriority w:val="99"/>
    <w:unhideWhenUsed/>
    <w:rsid w:val="00482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A46"/>
  </w:style>
  <w:style w:type="character" w:styleId="Strong">
    <w:name w:val="Strong"/>
    <w:basedOn w:val="DefaultParagraphFont"/>
    <w:uiPriority w:val="22"/>
    <w:qFormat/>
    <w:rsid w:val="00482A4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A4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A4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2A4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34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4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51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6E7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66C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cyoung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urt@tcyoung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ebe34-1307-4568-9e67-aab195bd74fb" xsi:nil="true"/>
    <lcf76f155ced4ddcb4097134ff3c332f xmlns="6d9886e1-5fb8-4306-8d40-79f9e3dcaa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3E83AA0958C4D95EBB4EE49D78821" ma:contentTypeVersion="13" ma:contentTypeDescription="Create a new document." ma:contentTypeScope="" ma:versionID="ee5d3a4a106ebc27c3a6e0b0f8cbaf86">
  <xsd:schema xmlns:xsd="http://www.w3.org/2001/XMLSchema" xmlns:xs="http://www.w3.org/2001/XMLSchema" xmlns:p="http://schemas.microsoft.com/office/2006/metadata/properties" xmlns:ns2="6d9886e1-5fb8-4306-8d40-79f9e3dcaa28" xmlns:ns3="b21ebe34-1307-4568-9e67-aab195bd74fb" targetNamespace="http://schemas.microsoft.com/office/2006/metadata/properties" ma:root="true" ma:fieldsID="f0af64822f0022b063a17a0ce94f52ab" ns2:_="" ns3:_="">
    <xsd:import namespace="6d9886e1-5fb8-4306-8d40-79f9e3dcaa28"/>
    <xsd:import namespace="b21ebe34-1307-4568-9e67-aab195bd7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886e1-5fb8-4306-8d40-79f9e3dca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d4b025-d919-4b6e-a7dd-b31f6490a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be34-1307-4568-9e67-aab195bd74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181191-7550-44da-80a6-e2f51db78554}" ma:internalName="TaxCatchAll" ma:showField="CatchAllData" ma:web="b21ebe34-1307-4568-9e67-aab195bd7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E03CC-9246-4B49-BFA4-7CE41B93E815}">
  <ds:schemaRefs>
    <ds:schemaRef ds:uri="http://schemas.microsoft.com/office/2006/metadata/properties"/>
    <ds:schemaRef ds:uri="http://schemas.microsoft.com/office/infopath/2007/PartnerControls"/>
    <ds:schemaRef ds:uri="b21ebe34-1307-4568-9e67-aab195bd74fb"/>
    <ds:schemaRef ds:uri="6d9886e1-5fb8-4306-8d40-79f9e3dcaa28"/>
  </ds:schemaRefs>
</ds:datastoreItem>
</file>

<file path=customXml/itemProps2.xml><?xml version="1.0" encoding="utf-8"?>
<ds:datastoreItem xmlns:ds="http://schemas.openxmlformats.org/officeDocument/2006/customXml" ds:itemID="{8B303989-57C5-42BD-8057-724C8FA6D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21772-A2F9-406E-9030-0E0A2752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886e1-5fb8-4306-8d40-79f9e3dcaa28"/>
    <ds:schemaRef ds:uri="b21ebe34-1307-4568-9e67-aab195bd7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Jazmine McClure</dc:creator>
  <cp:keywords/>
  <dc:description/>
  <cp:lastModifiedBy>Sean McCabe</cp:lastModifiedBy>
  <cp:revision>2</cp:revision>
  <cp:lastPrinted>2023-08-02T08:33:00Z</cp:lastPrinted>
  <dcterms:created xsi:type="dcterms:W3CDTF">2026-06-09T14:39:00Z</dcterms:created>
  <dcterms:modified xsi:type="dcterms:W3CDTF">2026-06-09T14:39:00Z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0x0101008193E83AA0958C4D95EBB4EE49D78821</vt:lpwstr>
  </property>
  <property fmtid="{D5CDD505-2E9C-101B-9397-08002B2CF9AE}" pid="3" name="Order">
    <vt:r8>6027400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